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E1E" w:rsidRPr="00CD4692" w:rsidRDefault="00F73E1E" w:rsidP="007B21FD">
      <w:pPr>
        <w:pStyle w:val="7"/>
        <w:ind w:left="0" w:right="-1"/>
        <w:rPr>
          <w:rFonts w:ascii="KomersantSerif" w:hAnsi="KomersantSerif"/>
          <w:sz w:val="18"/>
          <w:szCs w:val="18"/>
        </w:rPr>
      </w:pPr>
    </w:p>
    <w:p w:rsidR="002E71DE" w:rsidRPr="00CD4692" w:rsidRDefault="00431CF4" w:rsidP="007B21FD">
      <w:pPr>
        <w:pStyle w:val="7"/>
        <w:ind w:left="0" w:right="-1"/>
        <w:rPr>
          <w:rFonts w:ascii="KomersantSerif" w:hAnsi="KomersantSerif"/>
          <w:sz w:val="18"/>
          <w:szCs w:val="18"/>
        </w:rPr>
      </w:pPr>
      <w:r w:rsidRPr="00CD4692">
        <w:rPr>
          <w:rFonts w:ascii="KomersantSerif" w:hAnsi="KomersantSerif"/>
          <w:sz w:val="18"/>
          <w:szCs w:val="18"/>
        </w:rPr>
        <w:t>Рассылка</w:t>
      </w:r>
      <w:r w:rsidR="002E71DE" w:rsidRPr="00CD4692">
        <w:rPr>
          <w:rFonts w:ascii="KomersantSerif" w:hAnsi="KomersantSerif"/>
          <w:sz w:val="18"/>
          <w:szCs w:val="18"/>
        </w:rPr>
        <w:t xml:space="preserve"> рекламных материалов с тиражом газеты «Коммерсантъ»</w:t>
      </w:r>
    </w:p>
    <w:p w:rsidR="00CD4692" w:rsidRDefault="002E71DE" w:rsidP="00CD4692">
      <w:pPr>
        <w:jc w:val="center"/>
        <w:rPr>
          <w:rFonts w:ascii="KomersantSerif" w:hAnsi="KomersantSerif"/>
          <w:b/>
          <w:sz w:val="18"/>
          <w:szCs w:val="18"/>
          <w:lang w:val="ru-RU"/>
        </w:rPr>
      </w:pPr>
      <w:r w:rsidRPr="00CD4692">
        <w:rPr>
          <w:rStyle w:val="70"/>
          <w:rFonts w:eastAsiaTheme="minorEastAsia"/>
          <w:sz w:val="18"/>
          <w:szCs w:val="18"/>
        </w:rPr>
        <w:t xml:space="preserve"> </w:t>
      </w:r>
      <w:r w:rsidRPr="00884065">
        <w:rPr>
          <w:rFonts w:ascii="KomersantSerif" w:hAnsi="KomersantSerif"/>
          <w:b/>
          <w:sz w:val="18"/>
          <w:szCs w:val="18"/>
          <w:lang w:val="ru-RU"/>
        </w:rPr>
        <w:t>по Северо-Западу</w:t>
      </w:r>
      <w:r w:rsidR="00CD4692" w:rsidRPr="00CD4692">
        <w:rPr>
          <w:rFonts w:ascii="KomersantSerif" w:hAnsi="KomersantSerif"/>
          <w:b/>
          <w:sz w:val="18"/>
          <w:szCs w:val="18"/>
          <w:lang w:val="ru-RU"/>
        </w:rPr>
        <w:t xml:space="preserve"> с 1 января 2026 года</w:t>
      </w:r>
    </w:p>
    <w:p w:rsidR="00884065" w:rsidRPr="00CD4692" w:rsidRDefault="00884065" w:rsidP="00CD4692">
      <w:pPr>
        <w:jc w:val="center"/>
        <w:rPr>
          <w:rFonts w:ascii="KomersantSerif" w:hAnsi="KomersantSerif"/>
          <w:b/>
          <w:sz w:val="18"/>
          <w:szCs w:val="18"/>
          <w:lang w:val="ru-RU"/>
        </w:rPr>
      </w:pPr>
    </w:p>
    <w:p w:rsidR="00CD4692" w:rsidRPr="00884065" w:rsidRDefault="00CD4692" w:rsidP="00CD4692">
      <w:pPr>
        <w:jc w:val="center"/>
        <w:rPr>
          <w:rFonts w:ascii="KomersantSerif" w:hAnsi="KomersantSerif"/>
          <w:i/>
          <w:sz w:val="18"/>
          <w:szCs w:val="18"/>
          <w:lang w:val="ru-RU"/>
        </w:rPr>
      </w:pPr>
      <w:r w:rsidRPr="00884065">
        <w:rPr>
          <w:rFonts w:ascii="KomersantSerif" w:hAnsi="KomersantSerif"/>
          <w:i/>
          <w:sz w:val="18"/>
          <w:szCs w:val="18"/>
          <w:lang w:val="ru-RU"/>
        </w:rPr>
        <w:t>Все расценки приведены в рублях без учёта НДС</w:t>
      </w:r>
    </w:p>
    <w:p w:rsidR="00CD4692" w:rsidRPr="003669FA" w:rsidRDefault="00CD4692" w:rsidP="00CD4692">
      <w:pPr>
        <w:jc w:val="center"/>
        <w:rPr>
          <w:rFonts w:ascii="KomersantSerif" w:hAnsi="KomersantSerif"/>
          <w:b/>
          <w:sz w:val="18"/>
          <w:szCs w:val="18"/>
          <w:lang w:val="ru-RU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624"/>
        <w:gridCol w:w="905"/>
        <w:gridCol w:w="1057"/>
        <w:gridCol w:w="1658"/>
        <w:gridCol w:w="1210"/>
        <w:gridCol w:w="1055"/>
        <w:gridCol w:w="1507"/>
        <w:gridCol w:w="1169"/>
      </w:tblGrid>
      <w:tr w:rsidR="002E71DE" w:rsidRPr="00884065" w:rsidTr="009871AF">
        <w:trPr>
          <w:cantSplit/>
          <w:trHeight w:val="416"/>
        </w:trPr>
        <w:tc>
          <w:tcPr>
            <w:tcW w:w="797" w:type="pct"/>
            <w:vMerge w:val="restart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606060"/>
            <w:vAlign w:val="center"/>
          </w:tcPr>
          <w:p w:rsidR="002E71DE" w:rsidRPr="00096399" w:rsidRDefault="002E71DE" w:rsidP="009871AF">
            <w:pPr>
              <w:pStyle w:val="Iauiue"/>
              <w:numPr>
                <w:ilvl w:val="12"/>
                <w:numId w:val="0"/>
              </w:numPr>
              <w:pBdr>
                <w:between w:val="single" w:sz="6" w:space="1" w:color="auto"/>
              </w:pBdr>
              <w:jc w:val="center"/>
              <w:rPr>
                <w:rFonts w:ascii="KomersantSerif" w:hAnsi="KomersantSerif"/>
                <w:b/>
                <w:color w:val="FFFFFF"/>
                <w:sz w:val="18"/>
                <w:szCs w:val="18"/>
              </w:rPr>
            </w:pPr>
            <w:r>
              <w:rPr>
                <w:rFonts w:ascii="KomersantSerif" w:hAnsi="KomersantSerif"/>
                <w:b/>
                <w:color w:val="FFFFFF"/>
                <w:sz w:val="18"/>
                <w:szCs w:val="18"/>
              </w:rPr>
              <w:t>Количество</w:t>
            </w:r>
            <w:r>
              <w:rPr>
                <w:rFonts w:ascii="KomersantSerif" w:hAnsi="KomersantSerif"/>
                <w:b/>
                <w:color w:val="FFFFFF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KomersantSerif" w:hAnsi="KomersantSerif"/>
                <w:b/>
                <w:color w:val="FFFFFF"/>
                <w:sz w:val="18"/>
                <w:szCs w:val="18"/>
              </w:rPr>
              <w:t>рассылаемых материалов</w:t>
            </w:r>
          </w:p>
        </w:tc>
        <w:tc>
          <w:tcPr>
            <w:tcW w:w="4203" w:type="pct"/>
            <w:gridSpan w:val="7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E71DE" w:rsidRPr="00C50776" w:rsidRDefault="002E71DE" w:rsidP="009871AF">
            <w:pPr>
              <w:pStyle w:val="Iauiue"/>
              <w:numPr>
                <w:ilvl w:val="12"/>
                <w:numId w:val="0"/>
              </w:numPr>
              <w:pBdr>
                <w:between w:val="single" w:sz="6" w:space="1" w:color="auto"/>
              </w:pBdr>
              <w:jc w:val="center"/>
              <w:rPr>
                <w:rFonts w:ascii="KomersantSerif" w:hAnsi="KomersantSerif"/>
                <w:b/>
                <w:sz w:val="18"/>
                <w:szCs w:val="18"/>
              </w:rPr>
            </w:pPr>
            <w:r>
              <w:rPr>
                <w:rFonts w:ascii="KomersantSerif" w:hAnsi="KomersantSerif"/>
                <w:b/>
                <w:sz w:val="18"/>
                <w:szCs w:val="18"/>
              </w:rPr>
              <w:t>Тарифы на 1 экземпляр (в рублях)</w:t>
            </w:r>
          </w:p>
        </w:tc>
      </w:tr>
      <w:tr w:rsidR="002E71DE" w:rsidRPr="000033B5" w:rsidTr="009871AF">
        <w:trPr>
          <w:cantSplit/>
          <w:trHeight w:val="544"/>
        </w:trPr>
        <w:tc>
          <w:tcPr>
            <w:tcW w:w="797" w:type="pct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606060"/>
          </w:tcPr>
          <w:p w:rsidR="002E71DE" w:rsidRPr="000033B5" w:rsidRDefault="002E71DE" w:rsidP="009871AF">
            <w:pPr>
              <w:pStyle w:val="Iauiue"/>
              <w:numPr>
                <w:ilvl w:val="12"/>
                <w:numId w:val="0"/>
              </w:numPr>
              <w:pBdr>
                <w:between w:val="single" w:sz="6" w:space="1" w:color="auto"/>
              </w:pBdr>
              <w:jc w:val="center"/>
              <w:rPr>
                <w:rFonts w:ascii="KomersantSerif" w:hAnsi="KomersantSerif"/>
                <w:b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E71DE" w:rsidRPr="000033B5" w:rsidRDefault="002E71DE" w:rsidP="009871AF">
            <w:pPr>
              <w:pStyle w:val="Iauiue"/>
              <w:numPr>
                <w:ilvl w:val="12"/>
                <w:numId w:val="0"/>
              </w:numPr>
              <w:pBdr>
                <w:between w:val="single" w:sz="6" w:space="1" w:color="auto"/>
              </w:pBdr>
              <w:jc w:val="center"/>
              <w:rPr>
                <w:rFonts w:ascii="KomersantSerif" w:hAnsi="KomersantSerif"/>
                <w:b/>
                <w:sz w:val="18"/>
                <w:szCs w:val="18"/>
              </w:rPr>
            </w:pPr>
            <w:r>
              <w:rPr>
                <w:rFonts w:ascii="KomersantSerif" w:hAnsi="KomersantSerif"/>
                <w:b/>
                <w:sz w:val="18"/>
                <w:szCs w:val="18"/>
              </w:rPr>
              <w:t>Лента-бандероль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E71DE" w:rsidRPr="000033B5" w:rsidRDefault="002E71DE" w:rsidP="009871AF">
            <w:pPr>
              <w:pStyle w:val="Iauiue"/>
              <w:numPr>
                <w:ilvl w:val="12"/>
                <w:numId w:val="0"/>
              </w:numPr>
              <w:pBdr>
                <w:between w:val="single" w:sz="6" w:space="1" w:color="auto"/>
              </w:pBdr>
              <w:jc w:val="center"/>
              <w:rPr>
                <w:rFonts w:ascii="KomersantSerif" w:hAnsi="KomersantSerif"/>
                <w:b/>
                <w:sz w:val="18"/>
                <w:szCs w:val="18"/>
              </w:rPr>
            </w:pPr>
            <w:r>
              <w:rPr>
                <w:rFonts w:ascii="KomersantSerif" w:hAnsi="KomersantSerif"/>
                <w:b/>
                <w:sz w:val="18"/>
                <w:szCs w:val="18"/>
              </w:rPr>
              <w:t>Журналы формата А3 и меньше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E71DE" w:rsidRPr="000033B5" w:rsidRDefault="002E71DE" w:rsidP="009871AF">
            <w:pPr>
              <w:pStyle w:val="Iauiue"/>
              <w:numPr>
                <w:ilvl w:val="12"/>
                <w:numId w:val="0"/>
              </w:numPr>
              <w:pBdr>
                <w:between w:val="single" w:sz="6" w:space="1" w:color="auto"/>
              </w:pBdr>
              <w:jc w:val="center"/>
              <w:rPr>
                <w:rFonts w:ascii="KomersantSerif" w:hAnsi="KomersantSerif"/>
                <w:b/>
                <w:sz w:val="18"/>
                <w:szCs w:val="18"/>
              </w:rPr>
            </w:pPr>
            <w:r>
              <w:rPr>
                <w:rFonts w:ascii="KomersantSerif" w:hAnsi="KomersantSerif"/>
                <w:b/>
                <w:sz w:val="18"/>
                <w:szCs w:val="18"/>
              </w:rPr>
              <w:t>Брошюры формата А3 и меньше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E71DE" w:rsidRPr="00115E6B" w:rsidRDefault="002E71DE" w:rsidP="009871AF">
            <w:pPr>
              <w:pStyle w:val="Iauiue"/>
              <w:numPr>
                <w:ilvl w:val="12"/>
                <w:numId w:val="0"/>
              </w:numPr>
              <w:pBdr>
                <w:between w:val="single" w:sz="6" w:space="1" w:color="auto"/>
              </w:pBdr>
              <w:jc w:val="center"/>
              <w:rPr>
                <w:rFonts w:ascii="KomersantSerif" w:hAnsi="KomersantSerif"/>
                <w:b/>
                <w:sz w:val="18"/>
                <w:szCs w:val="18"/>
                <w:lang w:val="en-US"/>
              </w:rPr>
            </w:pPr>
            <w:r>
              <w:rPr>
                <w:rFonts w:ascii="KomersantSerif" w:hAnsi="KomersantSerif"/>
                <w:b/>
                <w:sz w:val="18"/>
                <w:szCs w:val="18"/>
              </w:rPr>
              <w:t xml:space="preserve">Брошюры формата </w:t>
            </w:r>
            <w:r>
              <w:rPr>
                <w:rFonts w:ascii="KomersantSerif" w:hAnsi="KomersantSerif"/>
                <w:b/>
                <w:sz w:val="18"/>
                <w:szCs w:val="18"/>
                <w:lang w:val="en-US"/>
              </w:rPr>
              <w:t>D2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71DE" w:rsidRPr="00115E6B" w:rsidRDefault="002E71DE" w:rsidP="009871AF">
            <w:pPr>
              <w:pStyle w:val="Iauiue"/>
              <w:numPr>
                <w:ilvl w:val="12"/>
                <w:numId w:val="0"/>
              </w:numPr>
              <w:pBdr>
                <w:between w:val="single" w:sz="6" w:space="1" w:color="auto"/>
              </w:pBdr>
              <w:jc w:val="center"/>
              <w:rPr>
                <w:rFonts w:ascii="KomersantSerif" w:hAnsi="KomersantSerif"/>
                <w:b/>
                <w:sz w:val="18"/>
                <w:szCs w:val="18"/>
              </w:rPr>
            </w:pPr>
            <w:proofErr w:type="spellStart"/>
            <w:r>
              <w:rPr>
                <w:rFonts w:ascii="KomersantSerif" w:hAnsi="KomersantSerif"/>
                <w:b/>
                <w:sz w:val="18"/>
                <w:szCs w:val="18"/>
              </w:rPr>
              <w:t>Стикеры</w:t>
            </w:r>
            <w:proofErr w:type="spellEnd"/>
            <w:r>
              <w:rPr>
                <w:rFonts w:ascii="KomersantSerif" w:hAnsi="KomersantSerif"/>
                <w:b/>
                <w:sz w:val="18"/>
                <w:szCs w:val="18"/>
              </w:rPr>
              <w:t xml:space="preserve"> размера не более 100х100 мм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71DE" w:rsidRPr="000033B5" w:rsidRDefault="002E71DE" w:rsidP="009871AF">
            <w:pPr>
              <w:pStyle w:val="Iauiue"/>
              <w:numPr>
                <w:ilvl w:val="12"/>
                <w:numId w:val="0"/>
              </w:numPr>
              <w:pBdr>
                <w:between w:val="single" w:sz="6" w:space="1" w:color="auto"/>
              </w:pBdr>
              <w:jc w:val="center"/>
              <w:rPr>
                <w:rFonts w:ascii="KomersantSerif" w:hAnsi="KomersantSerif"/>
                <w:b/>
                <w:sz w:val="18"/>
                <w:szCs w:val="18"/>
              </w:rPr>
            </w:pPr>
            <w:r>
              <w:rPr>
                <w:rFonts w:ascii="KomersantSerif" w:hAnsi="KomersantSerif"/>
                <w:b/>
                <w:sz w:val="18"/>
                <w:szCs w:val="18"/>
              </w:rPr>
              <w:t>Листовки формата А3 и меньше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71DE" w:rsidRPr="00A571FA" w:rsidRDefault="002E71DE" w:rsidP="009871AF">
            <w:pPr>
              <w:pStyle w:val="Iauiue"/>
              <w:numPr>
                <w:ilvl w:val="12"/>
                <w:numId w:val="0"/>
              </w:numPr>
              <w:pBdr>
                <w:between w:val="single" w:sz="6" w:space="1" w:color="auto"/>
              </w:pBdr>
              <w:jc w:val="center"/>
              <w:rPr>
                <w:rFonts w:ascii="KomersantSerif" w:hAnsi="KomersantSerif"/>
                <w:b/>
                <w:sz w:val="18"/>
                <w:szCs w:val="18"/>
                <w:lang w:val="en-US"/>
              </w:rPr>
            </w:pPr>
            <w:r>
              <w:rPr>
                <w:rFonts w:ascii="KomersantSerif" w:hAnsi="KomersantSerif"/>
                <w:b/>
                <w:sz w:val="18"/>
                <w:szCs w:val="18"/>
              </w:rPr>
              <w:t xml:space="preserve">Листовки формата </w:t>
            </w:r>
            <w:r>
              <w:rPr>
                <w:rFonts w:ascii="KomersantSerif" w:hAnsi="KomersantSerif"/>
                <w:b/>
                <w:sz w:val="18"/>
                <w:szCs w:val="18"/>
                <w:lang w:val="en-US"/>
              </w:rPr>
              <w:t>D2</w:t>
            </w:r>
          </w:p>
        </w:tc>
      </w:tr>
      <w:tr w:rsidR="002E71DE" w:rsidRPr="000033B5" w:rsidTr="009871AF">
        <w:trPr>
          <w:trHeight w:val="270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E71DE" w:rsidRPr="000033B5" w:rsidRDefault="002E71DE" w:rsidP="00332D7F">
            <w:pPr>
              <w:pStyle w:val="Iauiue"/>
              <w:pBdr>
                <w:between w:val="single" w:sz="6" w:space="1" w:color="auto"/>
              </w:pBdr>
              <w:jc w:val="center"/>
              <w:rPr>
                <w:rFonts w:ascii="KomersantSerif" w:hAnsi="KomersantSerif"/>
                <w:b/>
                <w:sz w:val="18"/>
                <w:szCs w:val="18"/>
              </w:rPr>
            </w:pPr>
            <w:r>
              <w:rPr>
                <w:rFonts w:ascii="KomersantSerif" w:hAnsi="KomersantSerif"/>
                <w:b/>
                <w:sz w:val="18"/>
                <w:szCs w:val="18"/>
              </w:rPr>
              <w:t xml:space="preserve">от 1000 до </w:t>
            </w:r>
            <w:r w:rsidR="00332D7F">
              <w:rPr>
                <w:rFonts w:ascii="KomersantSerif" w:hAnsi="KomersantSerif"/>
                <w:b/>
                <w:sz w:val="18"/>
                <w:szCs w:val="18"/>
              </w:rPr>
              <w:t>10</w:t>
            </w:r>
            <w:r>
              <w:rPr>
                <w:rFonts w:ascii="KomersantSerif" w:hAnsi="KomersantSerif"/>
                <w:b/>
                <w:sz w:val="18"/>
                <w:szCs w:val="18"/>
              </w:rPr>
              <w:t>000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1DE" w:rsidRPr="00677971" w:rsidRDefault="002E71DE" w:rsidP="009871AF">
            <w:pPr>
              <w:pStyle w:val="Iauiue"/>
              <w:numPr>
                <w:ilvl w:val="12"/>
                <w:numId w:val="0"/>
              </w:numPr>
              <w:pBdr>
                <w:between w:val="single" w:sz="6" w:space="1" w:color="auto"/>
              </w:pBdr>
              <w:jc w:val="center"/>
              <w:rPr>
                <w:rFonts w:ascii="KomersantSerif" w:hAnsi="KomersantSerif"/>
                <w:b/>
                <w:sz w:val="18"/>
                <w:szCs w:val="18"/>
                <w:lang w:val="en-US"/>
              </w:rPr>
            </w:pPr>
            <w:r>
              <w:rPr>
                <w:rFonts w:ascii="KomersantSerif" w:hAnsi="KomersantSerif"/>
                <w:b/>
                <w:sz w:val="18"/>
                <w:szCs w:val="18"/>
                <w:lang w:val="en-US"/>
              </w:rPr>
              <w:t>30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1DE" w:rsidRPr="00332D7F" w:rsidRDefault="00332D7F" w:rsidP="009871AF">
            <w:pPr>
              <w:pStyle w:val="Iauiue"/>
              <w:numPr>
                <w:ilvl w:val="12"/>
                <w:numId w:val="0"/>
              </w:numPr>
              <w:pBdr>
                <w:between w:val="single" w:sz="6" w:space="1" w:color="auto"/>
              </w:pBdr>
              <w:jc w:val="center"/>
              <w:rPr>
                <w:rFonts w:ascii="KomersantSerif" w:hAnsi="KomersantSerif"/>
                <w:b/>
                <w:sz w:val="18"/>
                <w:szCs w:val="18"/>
              </w:rPr>
            </w:pPr>
            <w:r>
              <w:rPr>
                <w:rFonts w:ascii="KomersantSerif" w:hAnsi="KomersantSerif"/>
                <w:b/>
                <w:sz w:val="18"/>
                <w:szCs w:val="18"/>
              </w:rPr>
              <w:t>50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1DE" w:rsidRPr="00332D7F" w:rsidRDefault="00332D7F" w:rsidP="009871AF">
            <w:pPr>
              <w:pStyle w:val="Iauiue"/>
              <w:numPr>
                <w:ilvl w:val="12"/>
                <w:numId w:val="0"/>
              </w:numPr>
              <w:pBdr>
                <w:between w:val="single" w:sz="6" w:space="1" w:color="auto"/>
              </w:pBdr>
              <w:jc w:val="center"/>
              <w:rPr>
                <w:rFonts w:ascii="KomersantSerif" w:hAnsi="KomersantSerif"/>
                <w:b/>
                <w:sz w:val="18"/>
                <w:szCs w:val="18"/>
              </w:rPr>
            </w:pPr>
            <w:r>
              <w:rPr>
                <w:rFonts w:ascii="KomersantSerif" w:hAnsi="KomersantSerif"/>
                <w:b/>
                <w:sz w:val="18"/>
                <w:szCs w:val="18"/>
              </w:rPr>
              <w:t>25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1DE" w:rsidRDefault="00332D7F" w:rsidP="009871AF">
            <w:pPr>
              <w:pStyle w:val="Iauiue"/>
              <w:numPr>
                <w:ilvl w:val="12"/>
                <w:numId w:val="0"/>
              </w:numPr>
              <w:pBdr>
                <w:between w:val="single" w:sz="6" w:space="1" w:color="auto"/>
              </w:pBdr>
              <w:jc w:val="center"/>
              <w:rPr>
                <w:rFonts w:ascii="KomersantSerif" w:hAnsi="KomersantSerif"/>
                <w:b/>
                <w:sz w:val="18"/>
                <w:szCs w:val="18"/>
              </w:rPr>
            </w:pPr>
            <w:r>
              <w:rPr>
                <w:rFonts w:ascii="KomersantSerif" w:hAnsi="KomersantSerif"/>
                <w:b/>
                <w:sz w:val="18"/>
                <w:szCs w:val="18"/>
              </w:rPr>
              <w:t>30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1DE" w:rsidRPr="00F57BAD" w:rsidRDefault="00332D7F" w:rsidP="009871AF">
            <w:pPr>
              <w:pStyle w:val="Iauiue"/>
              <w:numPr>
                <w:ilvl w:val="12"/>
                <w:numId w:val="0"/>
              </w:numPr>
              <w:pBdr>
                <w:between w:val="single" w:sz="6" w:space="1" w:color="auto"/>
              </w:pBdr>
              <w:jc w:val="center"/>
              <w:rPr>
                <w:rFonts w:ascii="KomersantSerif" w:hAnsi="KomersantSerif"/>
                <w:b/>
                <w:sz w:val="18"/>
                <w:szCs w:val="18"/>
              </w:rPr>
            </w:pPr>
            <w:r>
              <w:rPr>
                <w:rFonts w:ascii="KomersantSerif" w:hAnsi="KomersantSerif"/>
                <w:b/>
                <w:sz w:val="18"/>
                <w:szCs w:val="18"/>
              </w:rPr>
              <w:t>25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DE" w:rsidRPr="00F57BAD" w:rsidRDefault="00332D7F" w:rsidP="009871AF">
            <w:pPr>
              <w:pStyle w:val="Iauiue"/>
              <w:numPr>
                <w:ilvl w:val="12"/>
                <w:numId w:val="0"/>
              </w:numPr>
              <w:pBdr>
                <w:between w:val="single" w:sz="6" w:space="1" w:color="auto"/>
              </w:pBdr>
              <w:jc w:val="center"/>
              <w:rPr>
                <w:rFonts w:ascii="KomersantSerif" w:hAnsi="KomersantSerif"/>
                <w:b/>
                <w:sz w:val="18"/>
                <w:szCs w:val="18"/>
              </w:rPr>
            </w:pPr>
            <w:r>
              <w:rPr>
                <w:rFonts w:ascii="KomersantSerif" w:hAnsi="KomersantSerif"/>
                <w:b/>
                <w:sz w:val="18"/>
                <w:szCs w:val="18"/>
              </w:rPr>
              <w:t>15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1DE" w:rsidRPr="00F57BAD" w:rsidRDefault="00332D7F" w:rsidP="009871AF">
            <w:pPr>
              <w:pStyle w:val="Iauiue"/>
              <w:numPr>
                <w:ilvl w:val="12"/>
                <w:numId w:val="0"/>
              </w:numPr>
              <w:pBdr>
                <w:between w:val="single" w:sz="6" w:space="1" w:color="auto"/>
              </w:pBdr>
              <w:jc w:val="center"/>
              <w:rPr>
                <w:rFonts w:ascii="KomersantSerif" w:hAnsi="KomersantSerif"/>
                <w:b/>
                <w:sz w:val="18"/>
                <w:szCs w:val="18"/>
              </w:rPr>
            </w:pPr>
            <w:r>
              <w:rPr>
                <w:rFonts w:ascii="KomersantSerif" w:hAnsi="KomersantSerif"/>
                <w:b/>
                <w:sz w:val="18"/>
                <w:szCs w:val="18"/>
              </w:rPr>
              <w:t>2</w:t>
            </w:r>
            <w:r w:rsidR="002E71DE">
              <w:rPr>
                <w:rFonts w:ascii="KomersantSerif" w:hAnsi="KomersantSerif"/>
                <w:b/>
                <w:sz w:val="18"/>
                <w:szCs w:val="18"/>
              </w:rPr>
              <w:t>0</w:t>
            </w:r>
          </w:p>
        </w:tc>
      </w:tr>
    </w:tbl>
    <w:p w:rsidR="002E71DE" w:rsidRPr="003F6A4A" w:rsidRDefault="00CD4692" w:rsidP="00884065">
      <w:pPr>
        <w:pStyle w:val="Iauiue"/>
        <w:jc w:val="right"/>
        <w:rPr>
          <w:rFonts w:ascii="KomersantSerif" w:hAnsi="KomersantSerif"/>
          <w:b/>
          <w:sz w:val="18"/>
          <w:szCs w:val="18"/>
        </w:rPr>
      </w:pPr>
      <w:r>
        <w:rPr>
          <w:rFonts w:ascii="KomersantSerif" w:hAnsi="KomersantSerif"/>
          <w:b/>
          <w:sz w:val="18"/>
          <w:szCs w:val="18"/>
        </w:rPr>
        <w:t>НДС</w:t>
      </w:r>
      <w:r w:rsidRPr="000033B5">
        <w:rPr>
          <w:rFonts w:ascii="KomersantSerif" w:hAnsi="KomersantSerif"/>
          <w:b/>
          <w:sz w:val="18"/>
          <w:szCs w:val="18"/>
        </w:rPr>
        <w:t xml:space="preserve"> в соответствии с законодательством </w:t>
      </w:r>
      <w:r w:rsidRPr="00574659">
        <w:rPr>
          <w:rFonts w:ascii="Courier New" w:eastAsia="Courier New" w:hAnsi="Courier New" w:cs="Courier New"/>
          <w:b/>
          <w:bCs/>
          <w:i/>
          <w:sz w:val="18"/>
          <w:szCs w:val="18"/>
          <w:lang w:eastAsia="en-US"/>
        </w:rPr>
        <w:t>Российской Федерации по налогам и сборам</w:t>
      </w:r>
      <w:r>
        <w:rPr>
          <w:rFonts w:ascii="KomersantSerif" w:hAnsi="KomersantSerif"/>
          <w:b/>
          <w:sz w:val="18"/>
          <w:szCs w:val="18"/>
        </w:rPr>
        <w:t xml:space="preserve">      </w:t>
      </w:r>
    </w:p>
    <w:p w:rsidR="002E71DE" w:rsidRPr="00431CF4" w:rsidRDefault="002E71DE" w:rsidP="002E71DE">
      <w:pPr>
        <w:pStyle w:val="Iauiue"/>
        <w:rPr>
          <w:rFonts w:ascii="KomersantSerif" w:hAnsi="KomersantSerif"/>
          <w:b/>
          <w:sz w:val="18"/>
          <w:szCs w:val="18"/>
        </w:rPr>
      </w:pPr>
    </w:p>
    <w:tbl>
      <w:tblPr>
        <w:tblW w:w="10206" w:type="dxa"/>
        <w:tblLayout w:type="fixed"/>
        <w:tblLook w:val="0000" w:firstRow="0" w:lastRow="0" w:firstColumn="0" w:lastColumn="0" w:noHBand="0" w:noVBand="0"/>
      </w:tblPr>
      <w:tblGrid>
        <w:gridCol w:w="2488"/>
        <w:gridCol w:w="7718"/>
      </w:tblGrid>
      <w:tr w:rsidR="002E71DE" w:rsidRPr="000033B5" w:rsidTr="00884065">
        <w:trPr>
          <w:cantSplit/>
          <w:trHeight w:val="120"/>
        </w:trPr>
        <w:tc>
          <w:tcPr>
            <w:tcW w:w="2488" w:type="dxa"/>
            <w:tcBorders>
              <w:bottom w:val="single" w:sz="2" w:space="0" w:color="auto"/>
              <w:right w:val="single" w:sz="12" w:space="0" w:color="auto"/>
            </w:tcBorders>
          </w:tcPr>
          <w:p w:rsidR="002E71DE" w:rsidRPr="000033B5" w:rsidRDefault="002E71DE" w:rsidP="009871AF">
            <w:pPr>
              <w:pStyle w:val="Iauiue"/>
              <w:tabs>
                <w:tab w:val="right" w:pos="4053"/>
                <w:tab w:val="right" w:pos="6596"/>
                <w:tab w:val="right" w:pos="9560"/>
              </w:tabs>
              <w:ind w:right="43"/>
              <w:jc w:val="center"/>
              <w:outlineLvl w:val="0"/>
              <w:rPr>
                <w:rFonts w:ascii="KomersantSerif" w:hAnsi="KomersantSerif"/>
                <w:b/>
                <w:sz w:val="18"/>
                <w:szCs w:val="18"/>
              </w:rPr>
            </w:pPr>
            <w:r w:rsidRPr="000033B5">
              <w:rPr>
                <w:rFonts w:ascii="KomersantSerif" w:hAnsi="KomersantSerif"/>
                <w:b/>
                <w:sz w:val="18"/>
                <w:szCs w:val="18"/>
              </w:rPr>
              <w:t>УСЛОВИЯ ОПЛАТЫ</w:t>
            </w:r>
          </w:p>
        </w:tc>
        <w:tc>
          <w:tcPr>
            <w:tcW w:w="7718" w:type="dxa"/>
            <w:tcBorders>
              <w:left w:val="single" w:sz="12" w:space="0" w:color="auto"/>
            </w:tcBorders>
          </w:tcPr>
          <w:p w:rsidR="002E71DE" w:rsidRPr="000033B5" w:rsidRDefault="002E71DE" w:rsidP="009871AF">
            <w:pPr>
              <w:pStyle w:val="Iauiue"/>
              <w:tabs>
                <w:tab w:val="left" w:pos="-709"/>
                <w:tab w:val="right" w:pos="4053"/>
                <w:tab w:val="right" w:pos="6596"/>
                <w:tab w:val="right" w:pos="9560"/>
              </w:tabs>
              <w:jc w:val="center"/>
              <w:outlineLvl w:val="0"/>
              <w:rPr>
                <w:rFonts w:ascii="KomersantSerif" w:hAnsi="KomersantSerif"/>
                <w:b/>
                <w:sz w:val="18"/>
                <w:szCs w:val="18"/>
              </w:rPr>
            </w:pPr>
          </w:p>
        </w:tc>
      </w:tr>
      <w:tr w:rsidR="002E71DE" w:rsidRPr="000033B5" w:rsidTr="00884065">
        <w:trPr>
          <w:cantSplit/>
          <w:trHeight w:val="120"/>
        </w:trPr>
        <w:tc>
          <w:tcPr>
            <w:tcW w:w="2488" w:type="dxa"/>
            <w:tcBorders>
              <w:top w:val="single" w:sz="2" w:space="0" w:color="auto"/>
              <w:right w:val="single" w:sz="12" w:space="0" w:color="auto"/>
            </w:tcBorders>
          </w:tcPr>
          <w:p w:rsidR="002E71DE" w:rsidRPr="000033B5" w:rsidRDefault="002E71DE" w:rsidP="009871AF">
            <w:pPr>
              <w:pStyle w:val="Iauiue"/>
              <w:tabs>
                <w:tab w:val="right" w:pos="4053"/>
                <w:tab w:val="right" w:pos="6596"/>
                <w:tab w:val="right" w:pos="9560"/>
              </w:tabs>
              <w:ind w:right="43"/>
              <w:jc w:val="center"/>
              <w:outlineLvl w:val="0"/>
              <w:rPr>
                <w:rFonts w:ascii="KomersantSerif" w:hAnsi="KomersantSerif"/>
                <w:b/>
                <w:sz w:val="18"/>
                <w:szCs w:val="18"/>
              </w:rPr>
            </w:pPr>
          </w:p>
        </w:tc>
        <w:tc>
          <w:tcPr>
            <w:tcW w:w="7718" w:type="dxa"/>
            <w:tcBorders>
              <w:left w:val="single" w:sz="12" w:space="0" w:color="auto"/>
            </w:tcBorders>
          </w:tcPr>
          <w:p w:rsidR="002E71DE" w:rsidRPr="000033B5" w:rsidRDefault="002E71DE" w:rsidP="009871AF">
            <w:pPr>
              <w:pStyle w:val="Iauiue"/>
              <w:numPr>
                <w:ilvl w:val="0"/>
                <w:numId w:val="1"/>
              </w:numPr>
              <w:tabs>
                <w:tab w:val="left" w:pos="-709"/>
                <w:tab w:val="right" w:pos="4053"/>
                <w:tab w:val="right" w:pos="6596"/>
                <w:tab w:val="right" w:pos="9560"/>
              </w:tabs>
              <w:ind w:left="0" w:firstLine="0"/>
              <w:outlineLvl w:val="0"/>
              <w:rPr>
                <w:rFonts w:ascii="KomersantSerif" w:hAnsi="KomersantSerif"/>
                <w:b/>
                <w:sz w:val="18"/>
                <w:szCs w:val="18"/>
              </w:rPr>
            </w:pPr>
            <w:r w:rsidRPr="000033B5">
              <w:rPr>
                <w:rFonts w:ascii="KomersantSerif" w:hAnsi="KomersantSerif"/>
                <w:b/>
                <w:sz w:val="18"/>
                <w:szCs w:val="18"/>
              </w:rPr>
              <w:t>Предоплата – 100%</w:t>
            </w:r>
          </w:p>
        </w:tc>
      </w:tr>
    </w:tbl>
    <w:p w:rsidR="002E71DE" w:rsidRPr="002E71DE" w:rsidRDefault="002E71DE" w:rsidP="002E71DE">
      <w:pPr>
        <w:rPr>
          <w:b/>
          <w:sz w:val="18"/>
          <w:szCs w:val="18"/>
          <w:lang w:val="ru-RU"/>
        </w:rPr>
      </w:pPr>
    </w:p>
    <w:tbl>
      <w:tblPr>
        <w:tblW w:w="10206" w:type="dxa"/>
        <w:tblLayout w:type="fixed"/>
        <w:tblLook w:val="0000" w:firstRow="0" w:lastRow="0" w:firstColumn="0" w:lastColumn="0" w:noHBand="0" w:noVBand="0"/>
      </w:tblPr>
      <w:tblGrid>
        <w:gridCol w:w="2488"/>
        <w:gridCol w:w="7718"/>
      </w:tblGrid>
      <w:tr w:rsidR="002E71DE" w:rsidRPr="00884065" w:rsidTr="00884065">
        <w:trPr>
          <w:cantSplit/>
          <w:trHeight w:val="255"/>
        </w:trPr>
        <w:tc>
          <w:tcPr>
            <w:tcW w:w="2488" w:type="dxa"/>
            <w:tcBorders>
              <w:bottom w:val="single" w:sz="2" w:space="0" w:color="auto"/>
              <w:right w:val="single" w:sz="12" w:space="0" w:color="auto"/>
            </w:tcBorders>
          </w:tcPr>
          <w:p w:rsidR="002E71DE" w:rsidRPr="000033B5" w:rsidRDefault="002E71DE" w:rsidP="009871AF">
            <w:pPr>
              <w:pStyle w:val="Iauiue"/>
              <w:tabs>
                <w:tab w:val="right" w:pos="4053"/>
                <w:tab w:val="right" w:pos="6596"/>
                <w:tab w:val="right" w:pos="9560"/>
              </w:tabs>
              <w:ind w:right="43"/>
              <w:jc w:val="center"/>
              <w:outlineLvl w:val="0"/>
              <w:rPr>
                <w:rFonts w:ascii="KomersantSerif" w:hAnsi="KomersantSerif"/>
                <w:b/>
                <w:sz w:val="18"/>
                <w:szCs w:val="18"/>
              </w:rPr>
            </w:pPr>
            <w:r>
              <w:rPr>
                <w:rFonts w:ascii="KomersantSerif" w:hAnsi="KomersantSerif"/>
                <w:b/>
                <w:sz w:val="18"/>
                <w:szCs w:val="18"/>
              </w:rPr>
              <w:t>УСЛОВИЯ И СРОКИ РАССЫЛКИ ПОДПИСЧИКАМ</w:t>
            </w:r>
          </w:p>
        </w:tc>
        <w:tc>
          <w:tcPr>
            <w:tcW w:w="7718" w:type="dxa"/>
            <w:tcBorders>
              <w:left w:val="single" w:sz="12" w:space="0" w:color="auto"/>
            </w:tcBorders>
          </w:tcPr>
          <w:p w:rsidR="002E71DE" w:rsidRDefault="002E71DE" w:rsidP="009871AF">
            <w:pPr>
              <w:pStyle w:val="Iauiue"/>
              <w:numPr>
                <w:ilvl w:val="0"/>
                <w:numId w:val="1"/>
              </w:numPr>
              <w:tabs>
                <w:tab w:val="left" w:pos="-709"/>
                <w:tab w:val="right" w:pos="4053"/>
                <w:tab w:val="right" w:pos="6596"/>
                <w:tab w:val="right" w:pos="9560"/>
              </w:tabs>
              <w:ind w:left="0" w:firstLine="0"/>
              <w:outlineLvl w:val="0"/>
              <w:rPr>
                <w:rFonts w:ascii="KomersantSerif" w:hAnsi="KomersantSerif"/>
                <w:b/>
                <w:sz w:val="18"/>
                <w:szCs w:val="18"/>
              </w:rPr>
            </w:pPr>
            <w:r>
              <w:rPr>
                <w:rFonts w:ascii="KomersantSerif" w:hAnsi="KomersantSerif"/>
                <w:b/>
                <w:sz w:val="18"/>
                <w:szCs w:val="18"/>
              </w:rPr>
              <w:t>Минимальное количество заказываемого тиража для рекламной рассылки – 500 экземпляров.</w:t>
            </w:r>
          </w:p>
          <w:p w:rsidR="002E71DE" w:rsidRDefault="002E71DE" w:rsidP="009871AF">
            <w:pPr>
              <w:pStyle w:val="Iauiue"/>
              <w:numPr>
                <w:ilvl w:val="0"/>
                <w:numId w:val="1"/>
              </w:numPr>
              <w:tabs>
                <w:tab w:val="left" w:pos="-709"/>
                <w:tab w:val="right" w:pos="4053"/>
                <w:tab w:val="right" w:pos="6596"/>
                <w:tab w:val="right" w:pos="9560"/>
              </w:tabs>
              <w:ind w:left="0" w:firstLine="0"/>
              <w:outlineLvl w:val="0"/>
              <w:rPr>
                <w:rFonts w:ascii="KomersantSerif" w:hAnsi="KomersantSerif"/>
                <w:b/>
                <w:sz w:val="18"/>
                <w:szCs w:val="18"/>
              </w:rPr>
            </w:pPr>
            <w:r>
              <w:rPr>
                <w:rFonts w:ascii="KomersantSerif" w:hAnsi="KomersantSerif"/>
                <w:b/>
                <w:sz w:val="18"/>
                <w:szCs w:val="18"/>
              </w:rPr>
              <w:t>Заказываемый тираж для рекламной рассылки должен быть кратен 100.</w:t>
            </w:r>
          </w:p>
          <w:p w:rsidR="002E71DE" w:rsidRDefault="002E71DE" w:rsidP="009871AF">
            <w:pPr>
              <w:pStyle w:val="Iauiue"/>
              <w:numPr>
                <w:ilvl w:val="0"/>
                <w:numId w:val="1"/>
              </w:numPr>
              <w:tabs>
                <w:tab w:val="left" w:pos="-709"/>
                <w:tab w:val="right" w:pos="4053"/>
                <w:tab w:val="right" w:pos="6596"/>
                <w:tab w:val="right" w:pos="9560"/>
              </w:tabs>
              <w:ind w:left="0" w:firstLine="0"/>
              <w:outlineLvl w:val="0"/>
              <w:rPr>
                <w:rFonts w:ascii="KomersantSerif" w:hAnsi="KomersantSerif"/>
                <w:b/>
                <w:sz w:val="18"/>
                <w:szCs w:val="18"/>
              </w:rPr>
            </w:pPr>
            <w:r>
              <w:rPr>
                <w:rFonts w:ascii="KomersantSerif" w:hAnsi="KomersantSerif"/>
                <w:b/>
                <w:sz w:val="18"/>
                <w:szCs w:val="18"/>
              </w:rPr>
              <w:t>Брошюры, каталоги и издания газетного формата доставляются подписчикам п</w:t>
            </w:r>
            <w:r w:rsidR="00EA5B4A">
              <w:rPr>
                <w:rFonts w:ascii="KomersantSerif" w:hAnsi="KomersantSerif"/>
                <w:b/>
                <w:sz w:val="18"/>
                <w:szCs w:val="18"/>
              </w:rPr>
              <w:t>о их почтовым адресам вместе с И</w:t>
            </w:r>
            <w:r>
              <w:rPr>
                <w:rFonts w:ascii="KomersantSerif" w:hAnsi="KomersantSerif"/>
                <w:b/>
                <w:sz w:val="18"/>
                <w:szCs w:val="18"/>
              </w:rPr>
              <w:t>зданиями.</w:t>
            </w:r>
          </w:p>
          <w:p w:rsidR="002E71DE" w:rsidRDefault="002E71DE" w:rsidP="009871AF">
            <w:pPr>
              <w:pStyle w:val="Iauiue"/>
              <w:numPr>
                <w:ilvl w:val="0"/>
                <w:numId w:val="1"/>
              </w:numPr>
              <w:tabs>
                <w:tab w:val="left" w:pos="-709"/>
                <w:tab w:val="right" w:pos="4053"/>
                <w:tab w:val="right" w:pos="6596"/>
                <w:tab w:val="right" w:pos="9560"/>
              </w:tabs>
              <w:ind w:left="0" w:firstLine="0"/>
              <w:outlineLvl w:val="0"/>
              <w:rPr>
                <w:rFonts w:ascii="KomersantSerif" w:hAnsi="KomersantSerif"/>
                <w:b/>
                <w:sz w:val="18"/>
                <w:szCs w:val="18"/>
              </w:rPr>
            </w:pPr>
            <w:r>
              <w:rPr>
                <w:rFonts w:ascii="KomersantSerif" w:hAnsi="KomersantSerif"/>
                <w:b/>
                <w:sz w:val="18"/>
                <w:szCs w:val="18"/>
              </w:rPr>
              <w:t>Рекламные листовки (буклеты, проспекты общей площадью не более А3) вкладываются в Издания.</w:t>
            </w:r>
          </w:p>
          <w:p w:rsidR="002E71DE" w:rsidRDefault="002E71DE" w:rsidP="009871AF">
            <w:pPr>
              <w:pStyle w:val="Iauiue"/>
              <w:numPr>
                <w:ilvl w:val="0"/>
                <w:numId w:val="1"/>
              </w:numPr>
              <w:tabs>
                <w:tab w:val="left" w:pos="-709"/>
                <w:tab w:val="right" w:pos="4053"/>
                <w:tab w:val="right" w:pos="6596"/>
                <w:tab w:val="right" w:pos="9560"/>
              </w:tabs>
              <w:ind w:left="0" w:firstLine="0"/>
              <w:outlineLvl w:val="0"/>
              <w:rPr>
                <w:rFonts w:ascii="KomersantSerif" w:hAnsi="KomersantSerif"/>
                <w:b/>
                <w:sz w:val="18"/>
                <w:szCs w:val="18"/>
              </w:rPr>
            </w:pPr>
            <w:r>
              <w:rPr>
                <w:rFonts w:ascii="KomersantSerif" w:hAnsi="KomersantSerif"/>
                <w:b/>
                <w:sz w:val="18"/>
                <w:szCs w:val="18"/>
              </w:rPr>
              <w:t>Рассылка осуществляется через 5 рабочих дней после предоставления Документа об оплате и рекламных материалов.</w:t>
            </w:r>
          </w:p>
          <w:p w:rsidR="002E71DE" w:rsidRPr="000033B5" w:rsidRDefault="002E71DE" w:rsidP="009871AF">
            <w:pPr>
              <w:pStyle w:val="Iauiue"/>
              <w:numPr>
                <w:ilvl w:val="0"/>
                <w:numId w:val="1"/>
              </w:numPr>
              <w:tabs>
                <w:tab w:val="left" w:pos="-709"/>
                <w:tab w:val="right" w:pos="4053"/>
                <w:tab w:val="right" w:pos="6596"/>
                <w:tab w:val="right" w:pos="9560"/>
              </w:tabs>
              <w:ind w:left="0" w:firstLine="0"/>
              <w:outlineLvl w:val="0"/>
              <w:rPr>
                <w:rFonts w:ascii="KomersantSerif" w:hAnsi="KomersantSerif"/>
                <w:b/>
                <w:sz w:val="18"/>
                <w:szCs w:val="18"/>
              </w:rPr>
            </w:pPr>
            <w:r>
              <w:rPr>
                <w:rFonts w:ascii="KomersantSerif" w:hAnsi="KomersantSerif"/>
                <w:b/>
                <w:sz w:val="18"/>
                <w:szCs w:val="18"/>
              </w:rPr>
              <w:t>Тираж рекламных материалов должен быть упакован в пачки (по 100-500), перевязанные бечевкой (т.е. пачки, удобные для погрузки и транспортировки).</w:t>
            </w:r>
          </w:p>
        </w:tc>
      </w:tr>
      <w:tr w:rsidR="002E71DE" w:rsidRPr="00884065" w:rsidTr="00884065">
        <w:trPr>
          <w:cantSplit/>
          <w:trHeight w:val="120"/>
        </w:trPr>
        <w:tc>
          <w:tcPr>
            <w:tcW w:w="2488" w:type="dxa"/>
            <w:tcBorders>
              <w:top w:val="single" w:sz="2" w:space="0" w:color="auto"/>
              <w:right w:val="single" w:sz="12" w:space="0" w:color="auto"/>
            </w:tcBorders>
          </w:tcPr>
          <w:p w:rsidR="002E71DE" w:rsidRPr="000033B5" w:rsidRDefault="002E71DE" w:rsidP="009871AF">
            <w:pPr>
              <w:pStyle w:val="Iauiue"/>
              <w:tabs>
                <w:tab w:val="right" w:pos="4053"/>
                <w:tab w:val="right" w:pos="6596"/>
                <w:tab w:val="right" w:pos="9560"/>
              </w:tabs>
              <w:ind w:right="43"/>
              <w:jc w:val="center"/>
              <w:outlineLvl w:val="0"/>
              <w:rPr>
                <w:rFonts w:ascii="KomersantSerif" w:hAnsi="KomersantSerif"/>
                <w:b/>
                <w:sz w:val="18"/>
                <w:szCs w:val="18"/>
              </w:rPr>
            </w:pPr>
          </w:p>
        </w:tc>
        <w:tc>
          <w:tcPr>
            <w:tcW w:w="7718" w:type="dxa"/>
            <w:tcBorders>
              <w:left w:val="single" w:sz="12" w:space="0" w:color="auto"/>
            </w:tcBorders>
          </w:tcPr>
          <w:p w:rsidR="002E71DE" w:rsidRPr="000033B5" w:rsidRDefault="0005346D" w:rsidP="0005346D">
            <w:pPr>
              <w:pStyle w:val="Iauiue"/>
              <w:tabs>
                <w:tab w:val="left" w:pos="-709"/>
                <w:tab w:val="left" w:pos="2220"/>
              </w:tabs>
              <w:outlineLvl w:val="0"/>
              <w:rPr>
                <w:rFonts w:ascii="KomersantSerif" w:hAnsi="KomersantSerif"/>
                <w:b/>
                <w:sz w:val="18"/>
                <w:szCs w:val="18"/>
              </w:rPr>
            </w:pPr>
            <w:r>
              <w:rPr>
                <w:rFonts w:ascii="KomersantSerif" w:hAnsi="KomersantSerif"/>
                <w:b/>
                <w:sz w:val="18"/>
                <w:szCs w:val="18"/>
              </w:rPr>
              <w:tab/>
            </w:r>
          </w:p>
        </w:tc>
      </w:tr>
    </w:tbl>
    <w:p w:rsidR="00E67FAB" w:rsidRPr="002E71DE" w:rsidRDefault="00E67FAB" w:rsidP="002E71DE">
      <w:pPr>
        <w:rPr>
          <w:lang w:val="ru-RU"/>
        </w:rPr>
      </w:pPr>
      <w:bookmarkStart w:id="0" w:name="_GoBack"/>
      <w:bookmarkEnd w:id="0"/>
    </w:p>
    <w:sectPr w:rsidR="00E67FAB" w:rsidRPr="002E71DE" w:rsidSect="00F73E1E">
      <w:headerReference w:type="default" r:id="rId8"/>
      <w:footerReference w:type="even" r:id="rId9"/>
      <w:footerReference w:type="default" r:id="rId10"/>
      <w:pgSz w:w="11900" w:h="16840"/>
      <w:pgMar w:top="0" w:right="851" w:bottom="1134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838" w:rsidRDefault="00B16838" w:rsidP="00DB67C7">
      <w:r>
        <w:separator/>
      </w:r>
    </w:p>
  </w:endnote>
  <w:endnote w:type="continuationSeparator" w:id="0">
    <w:p w:rsidR="00B16838" w:rsidRDefault="00B16838" w:rsidP="00DB6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Lucida Grand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KomersantSerif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wift ExtraBoldC">
    <w:altName w:val="Times New Roman"/>
    <w:panose1 w:val="00000000000000000000"/>
    <w:charset w:val="00"/>
    <w:family w:val="roman"/>
    <w:notTrueType/>
    <w:pitch w:val="variable"/>
    <w:sig w:usb0="00000001" w:usb1="1000004A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7" w:rightFromText="187" w:bottomFromText="200" w:vertAnchor="text" w:tblpY="1"/>
      <w:tblW w:w="5000" w:type="pct"/>
      <w:tblLook w:val="04A0" w:firstRow="1" w:lastRow="0" w:firstColumn="1" w:lastColumn="0" w:noHBand="0" w:noVBand="1"/>
    </w:tblPr>
    <w:tblGrid>
      <w:gridCol w:w="4309"/>
      <w:gridCol w:w="1796"/>
      <w:gridCol w:w="4309"/>
    </w:tblGrid>
    <w:tr w:rsidR="00DB67C7" w:rsidTr="001443DD">
      <w:trPr>
        <w:trHeight w:val="151"/>
      </w:trPr>
      <w:tc>
        <w:tcPr>
          <w:tcW w:w="2250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:rsidR="00DB67C7" w:rsidRDefault="00DB67C7">
          <w:pPr>
            <w:pStyle w:val="a3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  <w:tc>
        <w:tcPr>
          <w:tcW w:w="500" w:type="pct"/>
          <w:vMerge w:val="restart"/>
          <w:noWrap/>
          <w:vAlign w:val="center"/>
          <w:hideMark/>
        </w:tcPr>
        <w:p w:rsidR="00DB67C7" w:rsidRDefault="00884065">
          <w:pPr>
            <w:pStyle w:val="a7"/>
            <w:spacing w:line="276" w:lineRule="auto"/>
            <w:rPr>
              <w:rFonts w:asciiTheme="majorHAnsi" w:hAnsiTheme="majorHAnsi"/>
              <w:color w:val="365F91" w:themeColor="accent1" w:themeShade="BF"/>
            </w:rPr>
          </w:pPr>
          <w:sdt>
            <w:sdtPr>
              <w:rPr>
                <w:rFonts w:ascii="Cambria" w:hAnsi="Cambria"/>
                <w:color w:val="365F91" w:themeColor="accent1" w:themeShade="BF"/>
              </w:rPr>
              <w:id w:val="1826464370"/>
              <w:placeholder>
                <w:docPart w:val="7EF1295BFD6A2A4FB3695409E4063B80"/>
              </w:placeholder>
              <w:temporary/>
              <w:showingPlcHdr/>
            </w:sdtPr>
            <w:sdtEndPr/>
            <w:sdtContent>
              <w:r w:rsidR="00DB67C7">
                <w:rPr>
                  <w:rFonts w:ascii="Cambria" w:hAnsi="Cambria"/>
                  <w:color w:val="365F91" w:themeColor="accent1" w:themeShade="BF"/>
                  <w:lang w:val="ru-RU"/>
                </w:rPr>
                <w:t>[Введите текст]</w:t>
              </w:r>
            </w:sdtContent>
          </w:sdt>
        </w:p>
      </w:tc>
      <w:tc>
        <w:tcPr>
          <w:tcW w:w="2250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:rsidR="00DB67C7" w:rsidRDefault="00DB67C7">
          <w:pPr>
            <w:pStyle w:val="a3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</w:tr>
    <w:tr w:rsidR="00DB67C7" w:rsidTr="001443DD">
      <w:trPr>
        <w:trHeight w:val="150"/>
      </w:trPr>
      <w:tc>
        <w:tcPr>
          <w:tcW w:w="2250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:rsidR="00DB67C7" w:rsidRDefault="00DB67C7">
          <w:pPr>
            <w:pStyle w:val="a3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:rsidR="00DB67C7" w:rsidRDefault="00DB67C7">
          <w:pPr>
            <w:rPr>
              <w:rFonts w:asciiTheme="majorHAnsi" w:hAnsiTheme="majorHAnsi"/>
              <w:color w:val="365F91" w:themeColor="accent1" w:themeShade="BF"/>
              <w:sz w:val="22"/>
              <w:szCs w:val="22"/>
            </w:rPr>
          </w:pPr>
        </w:p>
      </w:tc>
      <w:tc>
        <w:tcPr>
          <w:tcW w:w="2250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:rsidR="00DB67C7" w:rsidRDefault="00DB67C7">
          <w:pPr>
            <w:pStyle w:val="a3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</w:tr>
  </w:tbl>
  <w:p w:rsidR="00DB67C7" w:rsidRDefault="00DB67C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46D" w:rsidRDefault="0005346D" w:rsidP="00884065">
    <w:pPr>
      <w:pStyle w:val="a5"/>
      <w:ind w:left="-1701" w:firstLine="1701"/>
      <w:jc w:val="center"/>
      <w:rPr>
        <w:rFonts w:ascii="Swift ExtraBoldC" w:hAnsi="Swift ExtraBoldC"/>
        <w:spacing w:val="20"/>
        <w:sz w:val="15"/>
        <w:szCs w:val="15"/>
        <w:lang w:val="ru-RU"/>
      </w:rPr>
    </w:pPr>
    <w:r>
      <w:rPr>
        <w:rFonts w:ascii="Swift ExtraBoldC" w:hAnsi="Swift ExtraBoldC"/>
        <w:spacing w:val="20"/>
        <w:sz w:val="15"/>
        <w:szCs w:val="15"/>
        <w:lang w:val="ru-RU"/>
      </w:rPr>
      <w:t>Рекламная служба «Коммерсантъ» в Санкт-Петербурге: 191024, СПб, ул. Харьковская, 8-а</w:t>
    </w:r>
  </w:p>
  <w:p w:rsidR="0005346D" w:rsidRPr="0005346D" w:rsidRDefault="0005346D" w:rsidP="00884065">
    <w:pPr>
      <w:pStyle w:val="a5"/>
      <w:ind w:left="-1701" w:firstLine="1701"/>
      <w:jc w:val="center"/>
      <w:rPr>
        <w:rFonts w:ascii="Swift ExtraBoldC" w:hAnsi="Swift ExtraBoldC"/>
        <w:spacing w:val="20"/>
        <w:sz w:val="15"/>
        <w:szCs w:val="15"/>
        <w:lang w:val="ru-RU"/>
      </w:rPr>
    </w:pPr>
    <w:r w:rsidRPr="00352903">
      <w:rPr>
        <w:rFonts w:ascii="Swift ExtraBoldC" w:hAnsi="Swift ExtraBoldC"/>
        <w:color w:val="B2B2B2"/>
        <w:spacing w:val="20"/>
        <w:sz w:val="15"/>
        <w:szCs w:val="15"/>
        <w:lang w:val="ru-RU"/>
      </w:rPr>
      <w:t>телефоны</w:t>
    </w:r>
    <w:r>
      <w:rPr>
        <w:rFonts w:ascii="Swift ExtraBoldC" w:hAnsi="Swift ExtraBoldC"/>
        <w:spacing w:val="20"/>
        <w:sz w:val="15"/>
        <w:szCs w:val="15"/>
        <w:lang w:val="ru-RU"/>
      </w:rPr>
      <w:t xml:space="preserve"> (812) 325 8596, (812) 324 6794, </w:t>
    </w:r>
    <w:r w:rsidRPr="0005346D">
      <w:rPr>
        <w:rFonts w:ascii="Swift ExtraBoldC" w:hAnsi="Swift ExtraBoldC"/>
        <w:color w:val="BFBFBF" w:themeColor="background1" w:themeShade="BF"/>
        <w:spacing w:val="20"/>
        <w:sz w:val="15"/>
        <w:szCs w:val="15"/>
        <w:lang w:val="ru-RU"/>
      </w:rPr>
      <w:t>факс</w:t>
    </w:r>
    <w:r>
      <w:rPr>
        <w:rFonts w:ascii="Swift ExtraBoldC" w:hAnsi="Swift ExtraBoldC"/>
        <w:spacing w:val="20"/>
        <w:sz w:val="15"/>
        <w:szCs w:val="15"/>
        <w:lang w:val="ru-RU"/>
      </w:rPr>
      <w:t xml:space="preserve"> (812) 324 6796, </w:t>
    </w:r>
    <w:r>
      <w:rPr>
        <w:rFonts w:ascii="Swift ExtraBoldC" w:hAnsi="Swift ExtraBoldC"/>
        <w:spacing w:val="20"/>
        <w:sz w:val="15"/>
        <w:szCs w:val="15"/>
      </w:rPr>
      <w:t>e</w:t>
    </w:r>
    <w:r w:rsidRPr="0005346D">
      <w:rPr>
        <w:rFonts w:ascii="Swift ExtraBoldC" w:hAnsi="Swift ExtraBoldC"/>
        <w:spacing w:val="20"/>
        <w:sz w:val="15"/>
        <w:szCs w:val="15"/>
        <w:lang w:val="ru-RU"/>
      </w:rPr>
      <w:t>-</w:t>
    </w:r>
    <w:r>
      <w:rPr>
        <w:rFonts w:ascii="Swift ExtraBoldC" w:hAnsi="Swift ExtraBoldC"/>
        <w:spacing w:val="20"/>
        <w:sz w:val="15"/>
        <w:szCs w:val="15"/>
      </w:rPr>
      <w:t>mail</w:t>
    </w:r>
    <w:r w:rsidRPr="0005346D">
      <w:rPr>
        <w:rFonts w:ascii="Swift ExtraBoldC" w:hAnsi="Swift ExtraBoldC"/>
        <w:spacing w:val="20"/>
        <w:sz w:val="15"/>
        <w:szCs w:val="15"/>
        <w:lang w:val="ru-RU"/>
      </w:rPr>
      <w:t xml:space="preserve">: </w:t>
    </w:r>
    <w:hyperlink r:id="rId1" w:history="1">
      <w:r w:rsidR="00431CF4" w:rsidRPr="002E45B1">
        <w:rPr>
          <w:rStyle w:val="ab"/>
          <w:rFonts w:ascii="Swift ExtraBoldC" w:hAnsi="Swift ExtraBoldC"/>
          <w:spacing w:val="20"/>
          <w:sz w:val="15"/>
          <w:szCs w:val="15"/>
        </w:rPr>
        <w:t>m</w:t>
      </w:r>
      <w:r w:rsidR="00431CF4" w:rsidRPr="002E45B1">
        <w:rPr>
          <w:rStyle w:val="ab"/>
          <w:rFonts w:ascii="Swift ExtraBoldC" w:hAnsi="Swift ExtraBoldC"/>
          <w:spacing w:val="20"/>
          <w:sz w:val="15"/>
          <w:szCs w:val="15"/>
          <w:lang w:val="ru-RU"/>
        </w:rPr>
        <w:t>.</w:t>
      </w:r>
      <w:r w:rsidR="00431CF4" w:rsidRPr="002E45B1">
        <w:rPr>
          <w:rStyle w:val="ab"/>
          <w:rFonts w:ascii="Swift ExtraBoldC" w:hAnsi="Swift ExtraBoldC"/>
          <w:spacing w:val="20"/>
          <w:sz w:val="15"/>
          <w:szCs w:val="15"/>
        </w:rPr>
        <w:t>pobedennaya</w:t>
      </w:r>
      <w:r w:rsidR="00431CF4" w:rsidRPr="002E45B1">
        <w:rPr>
          <w:rStyle w:val="ab"/>
          <w:rFonts w:ascii="Swift ExtraBoldC" w:hAnsi="Swift ExtraBoldC"/>
          <w:spacing w:val="20"/>
          <w:sz w:val="15"/>
          <w:szCs w:val="15"/>
          <w:lang w:val="ru-RU"/>
        </w:rPr>
        <w:t>@</w:t>
      </w:r>
      <w:r w:rsidR="00431CF4" w:rsidRPr="002E45B1">
        <w:rPr>
          <w:rStyle w:val="ab"/>
          <w:rFonts w:ascii="Swift ExtraBoldC" w:hAnsi="Swift ExtraBoldC"/>
          <w:spacing w:val="20"/>
          <w:sz w:val="15"/>
          <w:szCs w:val="15"/>
        </w:rPr>
        <w:t>kommersant</w:t>
      </w:r>
      <w:r w:rsidR="00431CF4" w:rsidRPr="002E45B1">
        <w:rPr>
          <w:rStyle w:val="ab"/>
          <w:rFonts w:ascii="Swift ExtraBoldC" w:hAnsi="Swift ExtraBoldC"/>
          <w:spacing w:val="20"/>
          <w:sz w:val="15"/>
          <w:szCs w:val="15"/>
          <w:lang w:val="ru-RU"/>
        </w:rPr>
        <w:t>.</w:t>
      </w:r>
      <w:proofErr w:type="spellStart"/>
      <w:r w:rsidR="00431CF4" w:rsidRPr="002E45B1">
        <w:rPr>
          <w:rStyle w:val="ab"/>
          <w:rFonts w:ascii="Swift ExtraBoldC" w:hAnsi="Swift ExtraBoldC"/>
          <w:spacing w:val="20"/>
          <w:sz w:val="15"/>
          <w:szCs w:val="15"/>
        </w:rPr>
        <w:t>ru</w:t>
      </w:r>
      <w:proofErr w:type="spellEnd"/>
    </w:hyperlink>
  </w:p>
  <w:p w:rsidR="0005346D" w:rsidRDefault="0005346D" w:rsidP="00884065">
    <w:pPr>
      <w:pStyle w:val="a5"/>
      <w:ind w:left="-1701" w:firstLine="1701"/>
      <w:jc w:val="center"/>
      <w:rPr>
        <w:rFonts w:ascii="Swift ExtraBoldC" w:hAnsi="Swift ExtraBoldC"/>
        <w:spacing w:val="20"/>
        <w:sz w:val="15"/>
        <w:szCs w:val="15"/>
        <w:lang w:val="ru-RU"/>
      </w:rPr>
    </w:pPr>
  </w:p>
  <w:p w:rsidR="0005346D" w:rsidRPr="0005346D" w:rsidRDefault="00431CF4" w:rsidP="00884065">
    <w:pPr>
      <w:pStyle w:val="a5"/>
      <w:ind w:left="-1701" w:firstLine="1701"/>
      <w:jc w:val="center"/>
      <w:rPr>
        <w:rFonts w:ascii="Swift ExtraBoldC" w:hAnsi="Swift ExtraBoldC"/>
        <w:spacing w:val="20"/>
        <w:sz w:val="15"/>
        <w:szCs w:val="15"/>
        <w:lang w:val="ru-RU"/>
      </w:rPr>
    </w:pPr>
    <w:r w:rsidRPr="00332D7F">
      <w:rPr>
        <w:rFonts w:ascii="Swift ExtraBoldC" w:hAnsi="Swift ExtraBoldC"/>
        <w:spacing w:val="20"/>
        <w:sz w:val="15"/>
        <w:szCs w:val="15"/>
        <w:lang w:val="ru-RU"/>
      </w:rPr>
      <w:t>202</w:t>
    </w:r>
    <w:r w:rsidR="00CD4692">
      <w:rPr>
        <w:rFonts w:ascii="Swift ExtraBoldC" w:hAnsi="Swift ExtraBoldC"/>
        <w:spacing w:val="20"/>
        <w:sz w:val="15"/>
        <w:szCs w:val="15"/>
        <w:lang w:val="ru-RU"/>
      </w:rPr>
      <w:t>6</w:t>
    </w:r>
    <w:r w:rsidR="0005346D" w:rsidRPr="0005346D">
      <w:rPr>
        <w:rFonts w:ascii="Swift ExtraBoldC" w:hAnsi="Swift ExtraBoldC"/>
        <w:spacing w:val="20"/>
        <w:sz w:val="15"/>
        <w:szCs w:val="15"/>
        <w:lang w:val="ru-RU"/>
      </w:rPr>
      <w:t xml:space="preserve"> </w:t>
    </w:r>
    <w:r w:rsidR="0005346D">
      <w:rPr>
        <w:rFonts w:ascii="Swift ExtraBoldC" w:hAnsi="Swift ExtraBoldC"/>
        <w:spacing w:val="20"/>
        <w:sz w:val="15"/>
        <w:szCs w:val="15"/>
        <w:lang w:val="ru-RU"/>
      </w:rPr>
      <w:t>год</w:t>
    </w:r>
  </w:p>
  <w:p w:rsidR="0005346D" w:rsidRDefault="0005346D" w:rsidP="00BF5A64">
    <w:pPr>
      <w:pStyle w:val="a5"/>
      <w:rPr>
        <w:rFonts w:ascii="Arial" w:hAnsi="Arial"/>
        <w:sz w:val="16"/>
        <w:szCs w:val="16"/>
        <w:lang w:val="ru-RU"/>
      </w:rPr>
    </w:pPr>
  </w:p>
  <w:p w:rsidR="0005346D" w:rsidRDefault="0005346D" w:rsidP="00BF5A64">
    <w:pPr>
      <w:pStyle w:val="a5"/>
      <w:rPr>
        <w:rFonts w:ascii="Arial" w:hAnsi="Arial"/>
        <w:sz w:val="16"/>
        <w:szCs w:val="16"/>
        <w:lang w:val="ru-RU"/>
      </w:rPr>
    </w:pPr>
  </w:p>
  <w:p w:rsidR="00DB67C7" w:rsidRPr="00352903" w:rsidRDefault="00DB67C7" w:rsidP="00DB67C7">
    <w:pPr>
      <w:pStyle w:val="a5"/>
      <w:ind w:left="-1701" w:firstLine="1701"/>
      <w:rPr>
        <w:rFonts w:ascii="Swift ExtraBoldC" w:hAnsi="Swift ExtraBoldC"/>
        <w:sz w:val="15"/>
        <w:szCs w:val="15"/>
        <w:lang w:val="ru-RU"/>
      </w:rPr>
    </w:pPr>
  </w:p>
  <w:p w:rsidR="00B82B23" w:rsidRPr="00B82B23" w:rsidRDefault="00B82B23" w:rsidP="00DB67C7">
    <w:pPr>
      <w:pStyle w:val="a5"/>
      <w:ind w:left="-1701" w:firstLine="1701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838" w:rsidRDefault="00B16838" w:rsidP="00DB67C7">
      <w:r>
        <w:separator/>
      </w:r>
    </w:p>
  </w:footnote>
  <w:footnote w:type="continuationSeparator" w:id="0">
    <w:p w:rsidR="00B16838" w:rsidRDefault="00B16838" w:rsidP="00DB67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67C7" w:rsidRDefault="00DB67C7" w:rsidP="00DB67C7">
    <w:pPr>
      <w:pStyle w:val="a3"/>
      <w:rPr>
        <w:noProof/>
        <w:lang w:val="ru-RU"/>
      </w:rPr>
    </w:pPr>
  </w:p>
  <w:p w:rsidR="00884065" w:rsidRDefault="00884065" w:rsidP="00884065">
    <w:pPr>
      <w:pStyle w:val="a3"/>
      <w:jc w:val="center"/>
    </w:pPr>
    <w:r>
      <w:rPr>
        <w:rFonts w:ascii="Times New Roman" w:hAnsi="Times New Roman" w:cs="Times New Roman"/>
        <w:noProof/>
        <w:sz w:val="26"/>
        <w:szCs w:val="26"/>
        <w:lang w:val="ru-RU"/>
      </w:rPr>
      <w:drawing>
        <wp:inline distT="0" distB="0" distL="0" distR="0" wp14:anchorId="22965471" wp14:editId="7C32264C">
          <wp:extent cx="1505585" cy="713105"/>
          <wp:effectExtent l="0" t="0" r="0" b="0"/>
          <wp:docPr id="18" name="Рисунок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5585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84065" w:rsidRPr="00BE2B9D" w:rsidRDefault="00884065" w:rsidP="00884065">
    <w:pPr>
      <w:pStyle w:val="a3"/>
      <w:jc w:val="center"/>
      <w:rPr>
        <w:rFonts w:ascii="Times New Roman" w:hAnsi="Times New Roman" w:cs="Times New Roman"/>
        <w:b/>
        <w:sz w:val="26"/>
        <w:szCs w:val="26"/>
        <w:lang w:val="ru-RU"/>
      </w:rPr>
    </w:pPr>
    <w:r w:rsidRPr="00BE2B9D">
      <w:rPr>
        <w:rFonts w:ascii="Times New Roman" w:hAnsi="Times New Roman" w:cs="Times New Roman"/>
        <w:b/>
        <w:sz w:val="26"/>
        <w:szCs w:val="26"/>
        <w:lang w:val="ru-RU"/>
      </w:rPr>
      <w:t>Акционерное общество</w:t>
    </w:r>
    <w:r w:rsidRPr="00BE2B9D">
      <w:rPr>
        <w:rFonts w:ascii="Times New Roman" w:hAnsi="Times New Roman" w:cs="Times New Roman"/>
        <w:sz w:val="26"/>
        <w:szCs w:val="26"/>
        <w:lang w:val="ru-RU"/>
      </w:rPr>
      <w:t xml:space="preserve"> </w:t>
    </w:r>
    <w:r w:rsidRPr="00BE2B9D">
      <w:rPr>
        <w:rFonts w:ascii="Times New Roman" w:hAnsi="Times New Roman" w:cs="Times New Roman"/>
        <w:b/>
        <w:sz w:val="26"/>
        <w:szCs w:val="26"/>
        <w:lang w:val="ru-RU"/>
      </w:rPr>
      <w:t>«Коммерсантъ»</w:t>
    </w:r>
  </w:p>
  <w:p w:rsidR="00884065" w:rsidRPr="00EF0C67" w:rsidRDefault="00884065" w:rsidP="00884065">
    <w:pPr>
      <w:pStyle w:val="a3"/>
      <w:jc w:val="center"/>
      <w:rPr>
        <w:rFonts w:ascii="Times New Roman" w:hAnsi="Times New Roman" w:cs="Times New Roman"/>
        <w:b/>
        <w:sz w:val="22"/>
        <w:szCs w:val="26"/>
        <w:lang w:val="ru-RU"/>
      </w:rPr>
    </w:pPr>
    <w:r w:rsidRPr="00EF0C67">
      <w:rPr>
        <w:rFonts w:ascii="Times New Roman" w:hAnsi="Times New Roman" w:cs="Times New Roman"/>
        <w:b/>
        <w:sz w:val="22"/>
        <w:szCs w:val="26"/>
        <w:lang w:val="ru-RU"/>
      </w:rPr>
      <w:t>Обособленное подразделение в Санкт-Петербурге</w:t>
    </w:r>
  </w:p>
  <w:p w:rsidR="00884065" w:rsidRPr="00BF2A6E" w:rsidRDefault="00884065" w:rsidP="00884065">
    <w:pPr>
      <w:pStyle w:val="a3"/>
      <w:jc w:val="center"/>
      <w:rPr>
        <w:rFonts w:ascii="Times New Roman" w:hAnsi="Times New Roman" w:cs="Times New Roman"/>
        <w:sz w:val="26"/>
        <w:szCs w:val="26"/>
        <w:lang w:val="ru-RU"/>
      </w:rPr>
    </w:pPr>
  </w:p>
  <w:p w:rsidR="00884065" w:rsidRPr="00BE2B9D" w:rsidRDefault="00884065" w:rsidP="00884065">
    <w:pPr>
      <w:pStyle w:val="a3"/>
      <w:jc w:val="center"/>
      <w:rPr>
        <w:rFonts w:ascii="Times New Roman" w:hAnsi="Times New Roman" w:cs="Times New Roman"/>
        <w:sz w:val="22"/>
        <w:szCs w:val="26"/>
        <w:lang w:val="ru-RU"/>
      </w:rPr>
    </w:pPr>
    <w:r w:rsidRPr="00BE2B9D">
      <w:rPr>
        <w:rFonts w:ascii="Times New Roman" w:hAnsi="Times New Roman" w:cs="Times New Roman"/>
        <w:sz w:val="22"/>
        <w:szCs w:val="26"/>
        <w:lang w:val="ru-RU"/>
      </w:rPr>
      <w:t>ул. Харьковская, д. 8а, литера. А, пом. 2-Н, г. Санкт-Петербург, Россия, 191024</w:t>
    </w:r>
  </w:p>
  <w:p w:rsidR="00884065" w:rsidRPr="0077600A" w:rsidRDefault="00884065" w:rsidP="00884065">
    <w:pPr>
      <w:pStyle w:val="a3"/>
      <w:jc w:val="center"/>
      <w:rPr>
        <w:rFonts w:ascii="Times New Roman" w:hAnsi="Times New Roman" w:cs="Times New Roman"/>
        <w:sz w:val="22"/>
        <w:szCs w:val="26"/>
      </w:rPr>
    </w:pPr>
    <w:r w:rsidRPr="008A023C">
      <w:rPr>
        <w:rFonts w:ascii="Times New Roman" w:hAnsi="Times New Roman" w:cs="Times New Roman"/>
        <w:color w:val="5A6870"/>
        <w:sz w:val="22"/>
        <w:szCs w:val="26"/>
      </w:rPr>
      <w:t>ОГРН</w:t>
    </w:r>
    <w:r w:rsidRPr="0077600A">
      <w:rPr>
        <w:rFonts w:ascii="Times New Roman" w:hAnsi="Times New Roman" w:cs="Times New Roman"/>
        <w:sz w:val="22"/>
        <w:szCs w:val="26"/>
      </w:rPr>
      <w:t xml:space="preserve"> </w:t>
    </w:r>
    <w:r w:rsidRPr="004D0484">
      <w:rPr>
        <w:rFonts w:ascii="Times New Roman" w:hAnsi="Times New Roman" w:cs="Times New Roman"/>
        <w:sz w:val="22"/>
        <w:szCs w:val="26"/>
      </w:rPr>
      <w:t xml:space="preserve">1027700204751 </w:t>
    </w:r>
    <w:r w:rsidRPr="008A023C">
      <w:rPr>
        <w:rFonts w:ascii="Times New Roman" w:hAnsi="Times New Roman" w:cs="Times New Roman"/>
        <w:color w:val="5A6870"/>
        <w:sz w:val="22"/>
        <w:szCs w:val="26"/>
      </w:rPr>
      <w:t>ИНН</w:t>
    </w:r>
    <w:r w:rsidRPr="0077600A">
      <w:rPr>
        <w:rFonts w:ascii="Times New Roman" w:hAnsi="Times New Roman" w:cs="Times New Roman"/>
        <w:sz w:val="22"/>
        <w:szCs w:val="26"/>
      </w:rPr>
      <w:t xml:space="preserve"> 7707120552 </w:t>
    </w:r>
    <w:r w:rsidRPr="008A023C">
      <w:rPr>
        <w:rFonts w:ascii="Times New Roman" w:hAnsi="Times New Roman" w:cs="Times New Roman"/>
        <w:color w:val="5A6870"/>
        <w:sz w:val="22"/>
        <w:szCs w:val="26"/>
      </w:rPr>
      <w:t>КПП</w:t>
    </w:r>
    <w:r w:rsidRPr="0077600A">
      <w:rPr>
        <w:rFonts w:ascii="Times New Roman" w:hAnsi="Times New Roman" w:cs="Times New Roman"/>
        <w:sz w:val="22"/>
        <w:szCs w:val="26"/>
      </w:rPr>
      <w:t xml:space="preserve"> </w:t>
    </w:r>
    <w:r w:rsidRPr="004D0484">
      <w:rPr>
        <w:rFonts w:ascii="Times New Roman" w:hAnsi="Times New Roman" w:cs="Times New Roman"/>
        <w:sz w:val="22"/>
        <w:szCs w:val="26"/>
      </w:rPr>
      <w:t>784245001</w:t>
    </w:r>
  </w:p>
  <w:p w:rsidR="00884065" w:rsidRDefault="00884065" w:rsidP="00884065">
    <w:pPr>
      <w:pStyle w:val="a3"/>
      <w:jc w:val="center"/>
      <w:rPr>
        <w:rFonts w:ascii="Times New Roman" w:hAnsi="Times New Roman" w:cs="Times New Roman"/>
        <w:sz w:val="22"/>
        <w:szCs w:val="26"/>
      </w:rPr>
    </w:pPr>
    <w:proofErr w:type="spellStart"/>
    <w:proofErr w:type="gramStart"/>
    <w:r w:rsidRPr="008A023C">
      <w:rPr>
        <w:rFonts w:ascii="Times New Roman" w:hAnsi="Times New Roman" w:cs="Times New Roman"/>
        <w:color w:val="5A6870"/>
        <w:sz w:val="22"/>
        <w:szCs w:val="26"/>
      </w:rPr>
      <w:t>тел</w:t>
    </w:r>
    <w:proofErr w:type="spellEnd"/>
    <w:proofErr w:type="gramEnd"/>
    <w:r w:rsidRPr="0077600A">
      <w:rPr>
        <w:rFonts w:ascii="Times New Roman" w:hAnsi="Times New Roman" w:cs="Times New Roman"/>
        <w:sz w:val="22"/>
        <w:szCs w:val="26"/>
      </w:rPr>
      <w:t>: (</w:t>
    </w:r>
    <w:r>
      <w:rPr>
        <w:rFonts w:ascii="Times New Roman" w:hAnsi="Times New Roman" w:cs="Times New Roman"/>
        <w:sz w:val="22"/>
        <w:szCs w:val="26"/>
        <w:lang w:val="ru-RU"/>
      </w:rPr>
      <w:t>812</w:t>
    </w:r>
    <w:r w:rsidRPr="0077600A">
      <w:rPr>
        <w:rFonts w:ascii="Times New Roman" w:hAnsi="Times New Roman" w:cs="Times New Roman"/>
        <w:sz w:val="22"/>
        <w:szCs w:val="26"/>
      </w:rPr>
      <w:t xml:space="preserve">) </w:t>
    </w:r>
    <w:r>
      <w:rPr>
        <w:rFonts w:ascii="Times New Roman" w:hAnsi="Times New Roman" w:cs="Times New Roman"/>
        <w:sz w:val="22"/>
        <w:szCs w:val="26"/>
        <w:lang w:val="ru-RU"/>
      </w:rPr>
      <w:t>324</w:t>
    </w:r>
    <w:r w:rsidRPr="0077600A">
      <w:rPr>
        <w:rFonts w:ascii="Times New Roman" w:hAnsi="Times New Roman" w:cs="Times New Roman"/>
        <w:sz w:val="22"/>
        <w:szCs w:val="26"/>
      </w:rPr>
      <w:t xml:space="preserve"> 69</w:t>
    </w:r>
    <w:r>
      <w:rPr>
        <w:rFonts w:ascii="Times New Roman" w:hAnsi="Times New Roman" w:cs="Times New Roman"/>
        <w:sz w:val="22"/>
        <w:szCs w:val="26"/>
        <w:lang w:val="ru-RU"/>
      </w:rPr>
      <w:t>49</w:t>
    </w:r>
  </w:p>
  <w:p w:rsidR="00884065" w:rsidRPr="00884065" w:rsidRDefault="00884065" w:rsidP="00884065">
    <w:pPr>
      <w:pStyle w:val="a3"/>
      <w:jc w:val="center"/>
      <w:rPr>
        <w:rFonts w:ascii="Times New Roman" w:hAnsi="Times New Roman" w:cs="Times New Roman"/>
        <w:sz w:val="22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A33D2A"/>
    <w:multiLevelType w:val="hybridMultilevel"/>
    <w:tmpl w:val="6846B410"/>
    <w:lvl w:ilvl="0" w:tplc="FFFFFFFF">
      <w:start w:val="1"/>
      <w:numFmt w:val="bullet"/>
      <w:lvlText w:val=""/>
      <w:legacy w:legacy="1" w:legacySpace="0" w:legacyIndent="360"/>
      <w:lvlJc w:val="left"/>
      <w:pPr>
        <w:ind w:left="5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73"/>
        </w:tabs>
        <w:ind w:left="1473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93"/>
        </w:tabs>
        <w:ind w:left="21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13"/>
        </w:tabs>
        <w:ind w:left="29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33"/>
        </w:tabs>
        <w:ind w:left="3633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53"/>
        </w:tabs>
        <w:ind w:left="43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73"/>
        </w:tabs>
        <w:ind w:left="50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93"/>
        </w:tabs>
        <w:ind w:left="5793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13"/>
        </w:tabs>
        <w:ind w:left="65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7C7"/>
    <w:rsid w:val="00002A0A"/>
    <w:rsid w:val="0005346D"/>
    <w:rsid w:val="00071A1D"/>
    <w:rsid w:val="000D76DE"/>
    <w:rsid w:val="000E4A9B"/>
    <w:rsid w:val="00156B47"/>
    <w:rsid w:val="001626F8"/>
    <w:rsid w:val="00164F94"/>
    <w:rsid w:val="001C797B"/>
    <w:rsid w:val="001E2352"/>
    <w:rsid w:val="00287C50"/>
    <w:rsid w:val="002E71DE"/>
    <w:rsid w:val="00332D7F"/>
    <w:rsid w:val="00352903"/>
    <w:rsid w:val="003A72E4"/>
    <w:rsid w:val="0040541C"/>
    <w:rsid w:val="00423C8F"/>
    <w:rsid w:val="00431CF4"/>
    <w:rsid w:val="0047206A"/>
    <w:rsid w:val="00574CFF"/>
    <w:rsid w:val="005A3754"/>
    <w:rsid w:val="007403A6"/>
    <w:rsid w:val="007939A3"/>
    <w:rsid w:val="007B21FD"/>
    <w:rsid w:val="007C7911"/>
    <w:rsid w:val="00884065"/>
    <w:rsid w:val="00885EC7"/>
    <w:rsid w:val="00931918"/>
    <w:rsid w:val="00931CB8"/>
    <w:rsid w:val="00957137"/>
    <w:rsid w:val="0097694A"/>
    <w:rsid w:val="00986FDB"/>
    <w:rsid w:val="00991766"/>
    <w:rsid w:val="00A64F76"/>
    <w:rsid w:val="00A74FE6"/>
    <w:rsid w:val="00A86700"/>
    <w:rsid w:val="00AA6544"/>
    <w:rsid w:val="00B124EA"/>
    <w:rsid w:val="00B16838"/>
    <w:rsid w:val="00B82B23"/>
    <w:rsid w:val="00BF5A64"/>
    <w:rsid w:val="00C06F9C"/>
    <w:rsid w:val="00C55100"/>
    <w:rsid w:val="00C641AB"/>
    <w:rsid w:val="00C7031A"/>
    <w:rsid w:val="00C812B8"/>
    <w:rsid w:val="00CD4692"/>
    <w:rsid w:val="00DB67C7"/>
    <w:rsid w:val="00E1433A"/>
    <w:rsid w:val="00E67FAB"/>
    <w:rsid w:val="00E97C18"/>
    <w:rsid w:val="00EA5B4A"/>
    <w:rsid w:val="00F233E8"/>
    <w:rsid w:val="00F7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D53DD85"/>
  <w14:defaultImageDpi w14:val="300"/>
  <w15:docId w15:val="{7BCE894E-9656-4F6E-852F-A68D1565E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7">
    <w:name w:val="heading 7"/>
    <w:basedOn w:val="a"/>
    <w:next w:val="a"/>
    <w:link w:val="70"/>
    <w:qFormat/>
    <w:rsid w:val="002E71DE"/>
    <w:pPr>
      <w:keepNext/>
      <w:tabs>
        <w:tab w:val="left" w:pos="7937"/>
      </w:tabs>
      <w:ind w:left="-284" w:right="567"/>
      <w:jc w:val="center"/>
      <w:outlineLvl w:val="6"/>
    </w:pPr>
    <w:rPr>
      <w:rFonts w:ascii="Arial" w:eastAsia="Times New Roman" w:hAnsi="Arial" w:cs="Times New Roman"/>
      <w:b/>
      <w:sz w:val="22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67C7"/>
    <w:pPr>
      <w:tabs>
        <w:tab w:val="center" w:pos="4844"/>
        <w:tab w:val="right" w:pos="968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B67C7"/>
  </w:style>
  <w:style w:type="paragraph" w:styleId="a5">
    <w:name w:val="footer"/>
    <w:basedOn w:val="a"/>
    <w:link w:val="a6"/>
    <w:uiPriority w:val="99"/>
    <w:unhideWhenUsed/>
    <w:rsid w:val="00DB67C7"/>
    <w:pPr>
      <w:tabs>
        <w:tab w:val="center" w:pos="4844"/>
        <w:tab w:val="right" w:pos="968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B67C7"/>
  </w:style>
  <w:style w:type="paragraph" w:styleId="a7">
    <w:name w:val="No Spacing"/>
    <w:link w:val="a8"/>
    <w:qFormat/>
    <w:rsid w:val="00DB67C7"/>
    <w:rPr>
      <w:rFonts w:ascii="PMingLiU" w:hAnsi="PMingLiU"/>
      <w:sz w:val="22"/>
      <w:szCs w:val="22"/>
    </w:rPr>
  </w:style>
  <w:style w:type="character" w:customStyle="1" w:styleId="a8">
    <w:name w:val="Без интервала Знак"/>
    <w:basedOn w:val="a0"/>
    <w:link w:val="a7"/>
    <w:rsid w:val="00DB67C7"/>
    <w:rPr>
      <w:rFonts w:ascii="PMingLiU" w:hAnsi="PMingLiU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DB67C7"/>
    <w:rPr>
      <w:rFonts w:ascii="Lucida Grande" w:hAnsi="Lucida Grande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B67C7"/>
    <w:rPr>
      <w:rFonts w:ascii="Lucida Grande" w:hAnsi="Lucida Grande"/>
      <w:sz w:val="18"/>
      <w:szCs w:val="18"/>
    </w:rPr>
  </w:style>
  <w:style w:type="character" w:styleId="ab">
    <w:name w:val="Hyperlink"/>
    <w:basedOn w:val="a0"/>
    <w:uiPriority w:val="99"/>
    <w:unhideWhenUsed/>
    <w:rsid w:val="00C06F9C"/>
    <w:rPr>
      <w:color w:val="0000FF"/>
      <w:u w:val="single"/>
    </w:rPr>
  </w:style>
  <w:style w:type="character" w:customStyle="1" w:styleId="70">
    <w:name w:val="Заголовок 7 Знак"/>
    <w:basedOn w:val="a0"/>
    <w:link w:val="7"/>
    <w:rsid w:val="002E71DE"/>
    <w:rPr>
      <w:rFonts w:ascii="Arial" w:eastAsia="Times New Roman" w:hAnsi="Arial" w:cs="Times New Roman"/>
      <w:b/>
      <w:sz w:val="22"/>
      <w:szCs w:val="20"/>
      <w:lang w:val="ru-RU"/>
    </w:rPr>
  </w:style>
  <w:style w:type="paragraph" w:customStyle="1" w:styleId="Iauiue">
    <w:name w:val="Iau?iue"/>
    <w:rsid w:val="002E71DE"/>
    <w:rPr>
      <w:rFonts w:ascii="Times New Roman" w:eastAsia="Times New Roman" w:hAnsi="Times New Roman" w:cs="Times New Roman"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1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.pobedennaya@kommers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EF1295BFD6A2A4FB3695409E4063B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2EEFDB-6552-DF4E-8B75-F96F15A524EF}"/>
      </w:docPartPr>
      <w:docPartBody>
        <w:p w:rsidR="006B0573" w:rsidRDefault="00A72FF3" w:rsidP="00A72FF3">
          <w:pPr>
            <w:pStyle w:val="7EF1295BFD6A2A4FB3695409E4063B80"/>
          </w:pPr>
          <w:r>
            <w:rPr>
              <w:lang w:val="ru-RU"/>
            </w:rPr>
            <w:t>[Введите текст]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Lucida Grand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KomersantSerif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wift ExtraBoldC">
    <w:altName w:val="Times New Roman"/>
    <w:panose1 w:val="00000000000000000000"/>
    <w:charset w:val="00"/>
    <w:family w:val="roman"/>
    <w:notTrueType/>
    <w:pitch w:val="variable"/>
    <w:sig w:usb0="00000001" w:usb1="1000004A" w:usb2="00000000" w:usb3="00000000" w:csb0="00000097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FF3"/>
    <w:rsid w:val="000402EE"/>
    <w:rsid w:val="001221C6"/>
    <w:rsid w:val="00201274"/>
    <w:rsid w:val="00214453"/>
    <w:rsid w:val="00402E88"/>
    <w:rsid w:val="004C2598"/>
    <w:rsid w:val="00554548"/>
    <w:rsid w:val="005F46F1"/>
    <w:rsid w:val="006B0573"/>
    <w:rsid w:val="006C6DFB"/>
    <w:rsid w:val="006F506C"/>
    <w:rsid w:val="00764E17"/>
    <w:rsid w:val="00846C11"/>
    <w:rsid w:val="00911701"/>
    <w:rsid w:val="00951B96"/>
    <w:rsid w:val="0097371A"/>
    <w:rsid w:val="00A729C9"/>
    <w:rsid w:val="00A72FF3"/>
    <w:rsid w:val="00B23275"/>
    <w:rsid w:val="00DD5426"/>
    <w:rsid w:val="00F15483"/>
    <w:rsid w:val="00F3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5DABB8D89C4D44CBF2DBC8408D05B77">
    <w:name w:val="F5DABB8D89C4D44CBF2DBC8408D05B77"/>
    <w:rsid w:val="00A72FF3"/>
  </w:style>
  <w:style w:type="paragraph" w:customStyle="1" w:styleId="2B4AA4E71017E045879180DD2F44413C">
    <w:name w:val="2B4AA4E71017E045879180DD2F44413C"/>
    <w:rsid w:val="00A72FF3"/>
  </w:style>
  <w:style w:type="paragraph" w:customStyle="1" w:styleId="7EF1295BFD6A2A4FB3695409E4063B80">
    <w:name w:val="7EF1295BFD6A2A4FB3695409E4063B80"/>
    <w:rsid w:val="00A72FF3"/>
  </w:style>
  <w:style w:type="paragraph" w:customStyle="1" w:styleId="6F814699F3A6AE4195100FCA6F48D725">
    <w:name w:val="6F814699F3A6AE4195100FCA6F48D725"/>
    <w:rsid w:val="00A72FF3"/>
  </w:style>
  <w:style w:type="paragraph" w:customStyle="1" w:styleId="DE6E079B14471B40B4EDA8BECF85B8BC">
    <w:name w:val="DE6E079B14471B40B4EDA8BECF85B8BC"/>
    <w:rsid w:val="00A72F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2266CE95-56AA-4814-9517-524AE9E53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VAIRED</dc:creator>
  <cp:lastModifiedBy>Черепаха Анна</cp:lastModifiedBy>
  <cp:revision>4</cp:revision>
  <cp:lastPrinted>2023-12-18T10:50:00Z</cp:lastPrinted>
  <dcterms:created xsi:type="dcterms:W3CDTF">2025-10-29T11:26:00Z</dcterms:created>
  <dcterms:modified xsi:type="dcterms:W3CDTF">2025-10-29T13:50:00Z</dcterms:modified>
</cp:coreProperties>
</file>